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C7B" w:rsidRPr="008E2C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8E2C23">
        <w:rPr>
          <w:rFonts w:asciiTheme="minorHAnsi" w:hAnsiTheme="minorHAnsi"/>
        </w:rPr>
        <w:t xml:space="preserve">Załącznik nr </w:t>
      </w:r>
      <w:r w:rsidR="006D5C8E">
        <w:rPr>
          <w:rFonts w:asciiTheme="minorHAnsi" w:hAnsiTheme="minorHAnsi"/>
        </w:rPr>
        <w:t>2</w:t>
      </w:r>
    </w:p>
    <w:p w:rsidR="008B1A41" w:rsidRPr="008E2C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8E2C23">
        <w:rPr>
          <w:rFonts w:asciiTheme="minorHAnsi" w:hAnsiTheme="minorHAnsi"/>
          <w:b/>
        </w:rPr>
        <w:t>Wykonawca:</w:t>
      </w:r>
    </w:p>
    <w:p w:rsidR="00FF731E" w:rsidRPr="008E2C23" w:rsidRDefault="00902FB6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8E2C23" w:rsidRDefault="00FF731E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  <w:r w:rsidRPr="008E2C23">
        <w:rPr>
          <w:rFonts w:asciiTheme="minorHAnsi" w:hAnsiTheme="minorHAnsi"/>
        </w:rPr>
        <w:tab/>
      </w: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8E2C23">
        <w:rPr>
          <w:rFonts w:asciiTheme="minorHAnsi" w:hAnsiTheme="minorHAnsi"/>
        </w:rPr>
        <w:t>Uniwersytet Muzyczny Fryderyka Chopina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ul. Okólnik 2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00-368</w:t>
      </w:r>
      <w:r w:rsidR="00FE1E31" w:rsidRPr="008E2C23">
        <w:rPr>
          <w:rFonts w:asciiTheme="minorHAnsi" w:hAnsiTheme="minorHAnsi"/>
        </w:rPr>
        <w:t xml:space="preserve"> Warszawa</w:t>
      </w:r>
    </w:p>
    <w:p w:rsidR="0014643A" w:rsidRPr="008E2C23" w:rsidRDefault="0014643A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</w:p>
    <w:p w:rsidR="008B1A41" w:rsidRPr="008E2C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8E2C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  <w:r w:rsidR="00E148BC" w:rsidRPr="008E2C23">
        <w:rPr>
          <w:rFonts w:asciiTheme="minorHAnsi" w:hAnsiTheme="minorHAnsi"/>
          <w:sz w:val="24"/>
          <w:szCs w:val="24"/>
        </w:rPr>
        <w:t xml:space="preserve"> O BRAKU PODSTAW DO WYKLUCZENIA</w:t>
      </w:r>
    </w:p>
    <w:p w:rsidR="009C5F9B" w:rsidRPr="009C5F9B" w:rsidRDefault="008E2C23" w:rsidP="009C5F9B">
      <w:pPr>
        <w:spacing w:line="240" w:lineRule="auto"/>
        <w:rPr>
          <w:rFonts w:asciiTheme="minorHAnsi" w:hAnsiTheme="minorHAnsi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 xml:space="preserve">Składając </w:t>
      </w:r>
      <w:r w:rsidR="00627EEC" w:rsidRPr="00651157">
        <w:rPr>
          <w:rFonts w:asciiTheme="minorHAnsi" w:hAnsiTheme="minorHAnsi"/>
          <w:sz w:val="22"/>
          <w:szCs w:val="22"/>
        </w:rPr>
        <w:t>ofertę</w:t>
      </w:r>
      <w:r w:rsidR="008B1A41" w:rsidRPr="00651157">
        <w:rPr>
          <w:rFonts w:asciiTheme="minorHAnsi" w:hAnsiTheme="minorHAnsi"/>
          <w:sz w:val="22"/>
          <w:szCs w:val="22"/>
        </w:rPr>
        <w:t xml:space="preserve"> w postępowaniu o udzielenie zamówienia publicznego </w:t>
      </w:r>
      <w:r w:rsidR="00D300CC">
        <w:rPr>
          <w:rFonts w:asciiTheme="minorHAnsi" w:hAnsiTheme="minorHAnsi"/>
          <w:sz w:val="22"/>
          <w:szCs w:val="22"/>
        </w:rPr>
        <w:t xml:space="preserve">na </w:t>
      </w:r>
      <w:r w:rsidR="00340F68" w:rsidRPr="008D61BC">
        <w:rPr>
          <w:rFonts w:asciiTheme="minorHAnsi" w:hAnsiTheme="minorHAnsi"/>
          <w:b/>
          <w:bCs/>
          <w:color w:val="000000"/>
          <w:sz w:val="22"/>
          <w:szCs w:val="22"/>
        </w:rPr>
        <w:t>Wykonanie usług w zakresie opracowania audytu energetycznego dla budynku Uniwersytetu Muzycznego Fryderyka Chopina przy ulicy Okólnik 2 w Warszawie</w:t>
      </w:r>
      <w:r w:rsidR="00340F68" w:rsidRPr="008D61BC">
        <w:rPr>
          <w:rFonts w:asciiTheme="minorHAnsi" w:hAnsiTheme="minorHAnsi" w:cs="Tahoma"/>
          <w:b/>
          <w:bCs/>
          <w:sz w:val="22"/>
          <w:szCs w:val="22"/>
        </w:rPr>
        <w:t xml:space="preserve">, znak sprawy </w:t>
      </w:r>
      <w:r w:rsidR="00340F68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ZP-15/09/2015/272/</w:t>
      </w:r>
      <w:r w:rsidR="00355DD6">
        <w:rPr>
          <w:rFonts w:asciiTheme="minorHAnsi" w:hAnsiTheme="minorHAnsi" w:cs="Arial"/>
          <w:b/>
          <w:sz w:val="22"/>
          <w:szCs w:val="22"/>
          <w:shd w:val="clear" w:color="auto" w:fill="FFFFFF"/>
        </w:rPr>
        <w:t>W</w:t>
      </w:r>
      <w:bookmarkStart w:id="2" w:name="_GoBack"/>
      <w:bookmarkEnd w:id="2"/>
      <w:r w:rsidR="00340F68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/TL</w:t>
      </w:r>
    </w:p>
    <w:p w:rsidR="008B1A41" w:rsidRPr="009C5F9B" w:rsidRDefault="00E148BC" w:rsidP="009C5F9B">
      <w:pPr>
        <w:pStyle w:val="Tekstpodstawowywcity3"/>
        <w:spacing w:before="120" w:line="240" w:lineRule="auto"/>
        <w:ind w:firstLine="0"/>
        <w:rPr>
          <w:rFonts w:asciiTheme="minorHAnsi" w:hAnsiTheme="minorHAnsi"/>
          <w:b/>
          <w:bCs/>
          <w:color w:val="000000"/>
          <w:kern w:val="0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>oświadczamy, że nie zachodzą wobec nas przesłanki do wykluczenia z postępowania o udzielenie zamówienia publicznego, określone w art. 24 ust. 1 ustawy z dnia 29 stycznia 2004 r. Prawo zamówień publicznych (Dz.</w:t>
      </w:r>
      <w:r w:rsidR="004D1C78" w:rsidRPr="00651157">
        <w:rPr>
          <w:rFonts w:asciiTheme="minorHAnsi" w:hAnsiTheme="minorHAnsi"/>
          <w:sz w:val="22"/>
          <w:szCs w:val="22"/>
        </w:rPr>
        <w:t xml:space="preserve"> </w:t>
      </w:r>
      <w:r w:rsidRPr="00651157">
        <w:rPr>
          <w:rFonts w:asciiTheme="minorHAnsi" w:hAnsiTheme="minorHAnsi"/>
          <w:sz w:val="22"/>
          <w:szCs w:val="22"/>
        </w:rPr>
        <w:t xml:space="preserve">U. </w:t>
      </w:r>
      <w:r w:rsidR="00FE1E31" w:rsidRPr="00651157">
        <w:rPr>
          <w:rFonts w:asciiTheme="minorHAnsi" w:hAnsiTheme="minorHAnsi"/>
          <w:sz w:val="22"/>
          <w:szCs w:val="22"/>
        </w:rPr>
        <w:t>2010</w:t>
      </w:r>
      <w:r w:rsidRPr="00651157">
        <w:rPr>
          <w:rFonts w:asciiTheme="minorHAnsi" w:hAnsiTheme="minorHAnsi"/>
          <w:sz w:val="22"/>
          <w:szCs w:val="22"/>
        </w:rPr>
        <w:t xml:space="preserve"> r., Nr </w:t>
      </w:r>
      <w:r w:rsidR="00FE1E31" w:rsidRPr="00651157">
        <w:rPr>
          <w:rFonts w:asciiTheme="minorHAnsi" w:hAnsiTheme="minorHAnsi"/>
          <w:sz w:val="22"/>
          <w:szCs w:val="22"/>
        </w:rPr>
        <w:t>113</w:t>
      </w:r>
      <w:r w:rsidRPr="00651157">
        <w:rPr>
          <w:rFonts w:asciiTheme="minorHAnsi" w:hAnsiTheme="minorHAnsi"/>
          <w:sz w:val="22"/>
          <w:szCs w:val="22"/>
        </w:rPr>
        <w:t xml:space="preserve">, poz. </w:t>
      </w:r>
      <w:r w:rsidR="00FE1E31" w:rsidRPr="00651157">
        <w:rPr>
          <w:rFonts w:asciiTheme="minorHAnsi" w:hAnsiTheme="minorHAnsi"/>
          <w:sz w:val="22"/>
          <w:szCs w:val="22"/>
        </w:rPr>
        <w:t>759</w:t>
      </w:r>
      <w:r w:rsidRPr="00651157">
        <w:rPr>
          <w:rFonts w:asciiTheme="minorHAnsi" w:hAnsiTheme="minorHAnsi"/>
          <w:sz w:val="22"/>
          <w:szCs w:val="22"/>
        </w:rPr>
        <w:t xml:space="preserve"> ze zm.)</w:t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8E2C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8E2C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8E2C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8E2C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8E2C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8E2C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sectPr w:rsidR="00142FF3" w:rsidRPr="008E2C23" w:rsidSect="006A52F4">
      <w:headerReference w:type="default" r:id="rId7"/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2F1" w:rsidRDefault="009262F1">
      <w:r>
        <w:separator/>
      </w:r>
    </w:p>
  </w:endnote>
  <w:endnote w:type="continuationSeparator" w:id="0">
    <w:p w:rsidR="009262F1" w:rsidRDefault="0092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2F1" w:rsidRDefault="009262F1">
      <w:r>
        <w:separator/>
      </w:r>
    </w:p>
  </w:footnote>
  <w:footnote w:type="continuationSeparator" w:id="0">
    <w:p w:rsidR="009262F1" w:rsidRDefault="009262F1">
      <w:r>
        <w:continuationSeparator/>
      </w:r>
    </w:p>
  </w:footnote>
  <w:footnote w:id="1">
    <w:p w:rsidR="00685F5E" w:rsidRPr="008E2C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8E2C23">
        <w:rPr>
          <w:rStyle w:val="Odwoanieprzypisudolnego"/>
          <w:rFonts w:asciiTheme="minorHAnsi" w:hAnsiTheme="minorHAnsi"/>
        </w:rPr>
        <w:footnoteRef/>
      </w:r>
      <w:r w:rsidRPr="008E2C23">
        <w:rPr>
          <w:rFonts w:asciiTheme="minorHAnsi" w:hAnsiTheme="minorHAnsi"/>
        </w:rPr>
        <w:t xml:space="preserve"> </w:t>
      </w:r>
      <w:r w:rsidR="008E2C23">
        <w:rPr>
          <w:rFonts w:asciiTheme="minorHAnsi" w:hAnsiTheme="minorHAnsi"/>
        </w:rPr>
        <w:t xml:space="preserve">Pożądany </w:t>
      </w:r>
      <w:r w:rsidRPr="008E2C23">
        <w:rPr>
          <w:rFonts w:asciiTheme="minorHAnsi" w:hAnsiTheme="minorHAnsi"/>
        </w:rPr>
        <w:t>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92E002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D8A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7C704A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2DA7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6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B43F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DEA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9C2E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2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F720741"/>
    <w:multiLevelType w:val="hybridMultilevel"/>
    <w:tmpl w:val="FF60B58C"/>
    <w:lvl w:ilvl="0" w:tplc="C24A24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F7AA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A9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B2F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61E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CCBD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22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CC5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EAC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B3C22"/>
    <w:multiLevelType w:val="hybridMultilevel"/>
    <w:tmpl w:val="5D7A763A"/>
    <w:lvl w:ilvl="0" w:tplc="B68207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80EA2B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F81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D05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C7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4C3A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72A6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D2F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A029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 w15:restartNumberingAfterBreak="0">
    <w:nsid w:val="342F289B"/>
    <w:multiLevelType w:val="hybridMultilevel"/>
    <w:tmpl w:val="E8DCE9BC"/>
    <w:lvl w:ilvl="0" w:tplc="F69E95E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E6D62D7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6203A6A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4D38C3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16807EB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848A2DC0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9EDE337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2DAE042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D9B0CF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 w15:restartNumberingAfterBreak="0">
    <w:nsid w:val="683F0C4B"/>
    <w:multiLevelType w:val="hybridMultilevel"/>
    <w:tmpl w:val="845A013E"/>
    <w:lvl w:ilvl="0" w:tplc="52F63EB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A245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8E99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818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85F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5EB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66CB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6A7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4E76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E72BC"/>
    <w:multiLevelType w:val="hybridMultilevel"/>
    <w:tmpl w:val="DDE8B618"/>
    <w:lvl w:ilvl="0" w:tplc="3AE8486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BF42F7C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7C0C6BA2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5DCA2A4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5D6584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3262BE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A484FA2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39DAD56E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81B4747E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4245"/>
    <w:rsid w:val="00015A33"/>
    <w:rsid w:val="000328ED"/>
    <w:rsid w:val="000730C6"/>
    <w:rsid w:val="000947C6"/>
    <w:rsid w:val="000E59C6"/>
    <w:rsid w:val="000F574D"/>
    <w:rsid w:val="00133F1E"/>
    <w:rsid w:val="00142FF3"/>
    <w:rsid w:val="0014643A"/>
    <w:rsid w:val="00270A62"/>
    <w:rsid w:val="0028114B"/>
    <w:rsid w:val="002902D0"/>
    <w:rsid w:val="00290ACE"/>
    <w:rsid w:val="00295FE2"/>
    <w:rsid w:val="002A0044"/>
    <w:rsid w:val="002A48C1"/>
    <w:rsid w:val="002A6022"/>
    <w:rsid w:val="00340F68"/>
    <w:rsid w:val="00355DD6"/>
    <w:rsid w:val="00366109"/>
    <w:rsid w:val="00374DA2"/>
    <w:rsid w:val="003C1D93"/>
    <w:rsid w:val="003E6B72"/>
    <w:rsid w:val="004068BA"/>
    <w:rsid w:val="00435FEB"/>
    <w:rsid w:val="004D1C78"/>
    <w:rsid w:val="004F6703"/>
    <w:rsid w:val="00524761"/>
    <w:rsid w:val="005254DE"/>
    <w:rsid w:val="00532E50"/>
    <w:rsid w:val="00556E02"/>
    <w:rsid w:val="005D5863"/>
    <w:rsid w:val="005E2BA1"/>
    <w:rsid w:val="005F10E0"/>
    <w:rsid w:val="00627910"/>
    <w:rsid w:val="00627EEC"/>
    <w:rsid w:val="00651157"/>
    <w:rsid w:val="00651C7B"/>
    <w:rsid w:val="00666788"/>
    <w:rsid w:val="00685F5E"/>
    <w:rsid w:val="006A52F4"/>
    <w:rsid w:val="006B6B46"/>
    <w:rsid w:val="006D5C8E"/>
    <w:rsid w:val="006F101E"/>
    <w:rsid w:val="00723AF7"/>
    <w:rsid w:val="00733904"/>
    <w:rsid w:val="00735735"/>
    <w:rsid w:val="00760E06"/>
    <w:rsid w:val="00787AE2"/>
    <w:rsid w:val="00841A7C"/>
    <w:rsid w:val="00845EF2"/>
    <w:rsid w:val="0087464F"/>
    <w:rsid w:val="00884F76"/>
    <w:rsid w:val="008A2DC0"/>
    <w:rsid w:val="008B1A41"/>
    <w:rsid w:val="008C2790"/>
    <w:rsid w:val="008D2EE0"/>
    <w:rsid w:val="008E2C23"/>
    <w:rsid w:val="008E5BE8"/>
    <w:rsid w:val="008F3D5E"/>
    <w:rsid w:val="008F7D3F"/>
    <w:rsid w:val="00902FB6"/>
    <w:rsid w:val="00913BEF"/>
    <w:rsid w:val="009262F1"/>
    <w:rsid w:val="00933A7C"/>
    <w:rsid w:val="0097527F"/>
    <w:rsid w:val="009955E0"/>
    <w:rsid w:val="009B50B8"/>
    <w:rsid w:val="009C5F9B"/>
    <w:rsid w:val="009D750D"/>
    <w:rsid w:val="009F666E"/>
    <w:rsid w:val="00A0076E"/>
    <w:rsid w:val="00A44CE7"/>
    <w:rsid w:val="00AB38B9"/>
    <w:rsid w:val="00AE41B0"/>
    <w:rsid w:val="00B0078D"/>
    <w:rsid w:val="00B315E4"/>
    <w:rsid w:val="00BC5158"/>
    <w:rsid w:val="00BD1CD2"/>
    <w:rsid w:val="00BD462B"/>
    <w:rsid w:val="00BF2908"/>
    <w:rsid w:val="00C16159"/>
    <w:rsid w:val="00C4581C"/>
    <w:rsid w:val="00C46742"/>
    <w:rsid w:val="00C62A26"/>
    <w:rsid w:val="00C67A42"/>
    <w:rsid w:val="00C97AAA"/>
    <w:rsid w:val="00CC22D1"/>
    <w:rsid w:val="00CD2877"/>
    <w:rsid w:val="00CE04BD"/>
    <w:rsid w:val="00D07762"/>
    <w:rsid w:val="00D300CC"/>
    <w:rsid w:val="00D44260"/>
    <w:rsid w:val="00DC7BCA"/>
    <w:rsid w:val="00DF5547"/>
    <w:rsid w:val="00E148BC"/>
    <w:rsid w:val="00E241C0"/>
    <w:rsid w:val="00E47F4F"/>
    <w:rsid w:val="00E7691B"/>
    <w:rsid w:val="00F104D6"/>
    <w:rsid w:val="00F54911"/>
    <w:rsid w:val="00FD3C06"/>
    <w:rsid w:val="00FE1E31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5:docId w15:val="{3E7D506F-98F6-4AD3-B7A2-45CAFDAE0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52F4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A52F4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A52F4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A52F4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A52F4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A52F4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A52F4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A52F4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A52F4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A52F4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A52F4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A52F4"/>
  </w:style>
  <w:style w:type="character" w:styleId="Odwoanieprzypisudolnego">
    <w:name w:val="footnote reference"/>
    <w:basedOn w:val="Domylnaczcionkaakapitu"/>
    <w:semiHidden/>
    <w:rsid w:val="006A52F4"/>
    <w:rPr>
      <w:vertAlign w:val="superscript"/>
    </w:rPr>
  </w:style>
  <w:style w:type="paragraph" w:styleId="Tytu">
    <w:name w:val="Title"/>
    <w:basedOn w:val="Normalny"/>
    <w:qFormat/>
    <w:rsid w:val="006A52F4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A52F4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A52F4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A52F4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A52F4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6A52F4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A52F4"/>
    <w:pPr>
      <w:spacing w:line="288" w:lineRule="auto"/>
    </w:pPr>
  </w:style>
  <w:style w:type="paragraph" w:customStyle="1" w:styleId="ZU">
    <w:name w:val="Z_U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A52F4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A52F4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A52F4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A52F4"/>
    <w:pPr>
      <w:ind w:firstLine="0"/>
    </w:pPr>
  </w:style>
  <w:style w:type="paragraph" w:styleId="Tekstpodstawowywcity">
    <w:name w:val="Body Text Indent"/>
    <w:basedOn w:val="Normalny"/>
    <w:rsid w:val="006A52F4"/>
    <w:pPr>
      <w:ind w:left="284"/>
    </w:pPr>
  </w:style>
  <w:style w:type="paragraph" w:styleId="Tekstpodstawowywcity2">
    <w:name w:val="Body Text Indent 2"/>
    <w:basedOn w:val="Normalny"/>
    <w:rsid w:val="006A52F4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A52F4"/>
    <w:rPr>
      <w:color w:val="0000FF"/>
      <w:u w:val="single"/>
    </w:rPr>
  </w:style>
  <w:style w:type="paragraph" w:styleId="Tekstpodstawowy3">
    <w:name w:val="Body Text 3"/>
    <w:basedOn w:val="Normalny"/>
    <w:rsid w:val="006A52F4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A52F4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A52F4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A52F4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A52F4"/>
    <w:rPr>
      <w:sz w:val="16"/>
      <w:szCs w:val="16"/>
    </w:rPr>
  </w:style>
  <w:style w:type="paragraph" w:styleId="Tekstkomentarza">
    <w:name w:val="annotation text"/>
    <w:basedOn w:val="Normalny"/>
    <w:semiHidden/>
    <w:rsid w:val="006A52F4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A52F4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A52F4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A52F4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A52F4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A52F4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A52F4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A52F4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A52F4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A52F4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5158"/>
    <w:rPr>
      <w:kern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5158"/>
    <w:rPr>
      <w:kern w:val="16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300CC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D300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Tomek</cp:lastModifiedBy>
  <cp:revision>17</cp:revision>
  <cp:lastPrinted>2013-03-04T11:17:00Z</cp:lastPrinted>
  <dcterms:created xsi:type="dcterms:W3CDTF">2013-09-09T12:47:00Z</dcterms:created>
  <dcterms:modified xsi:type="dcterms:W3CDTF">2015-09-29T15:10:00Z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